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19" w:tblpY="10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7488"/>
      </w:tblGrid>
      <w:tr w:rsidR="000709E1" w:rsidRPr="00EF1993" w:rsidTr="00BC689A">
        <w:tc>
          <w:tcPr>
            <w:tcW w:w="5000" w:type="pct"/>
            <w:gridSpan w:val="2"/>
          </w:tcPr>
          <w:p w:rsidR="000709E1" w:rsidRPr="00EF1993" w:rsidRDefault="000709E1" w:rsidP="00BC6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1993">
              <w:rPr>
                <w:b/>
                <w:sz w:val="24"/>
                <w:szCs w:val="24"/>
              </w:rPr>
              <w:t>PHARM 425 COMMUNITY PHARMACY ROTATION SCHEDULE  (Sample schedule)</w:t>
            </w:r>
          </w:p>
        </w:tc>
      </w:tr>
      <w:tr w:rsidR="000709E1" w:rsidRPr="00EF1993" w:rsidTr="000709E1"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3910" w:type="pct"/>
          </w:tcPr>
          <w:p w:rsidR="000709E1" w:rsidRPr="00EF1993" w:rsidRDefault="000709E1" w:rsidP="00BC68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1993">
              <w:rPr>
                <w:b/>
                <w:sz w:val="24"/>
                <w:szCs w:val="24"/>
              </w:rPr>
              <w:t xml:space="preserve">Student Activities </w:t>
            </w:r>
          </w:p>
        </w:tc>
      </w:tr>
      <w:tr w:rsidR="000709E1" w:rsidRPr="00624B0A" w:rsidTr="000709E1">
        <w:tc>
          <w:tcPr>
            <w:tcW w:w="1090" w:type="pct"/>
          </w:tcPr>
          <w:p w:rsidR="000709E1" w:rsidRPr="00624B0A" w:rsidRDefault="000709E1" w:rsidP="00BC689A">
            <w:pPr>
              <w:keepNext/>
              <w:keepLines/>
              <w:spacing w:before="200" w:after="0" w:line="240" w:lineRule="auto"/>
              <w:outlineLvl w:val="2"/>
            </w:pPr>
            <w:r>
              <w:t>1-4 weeks before rotation starts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keepNext/>
              <w:keepLines/>
              <w:spacing w:before="200" w:after="0" w:line="240" w:lineRule="auto"/>
              <w:outlineLvl w:val="2"/>
            </w:pPr>
            <w:r>
              <w:t xml:space="preserve">Review therapeutics and course expectations </w:t>
            </w: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  <w:rPr>
                <w:b/>
                <w:color w:val="0000FF"/>
              </w:rPr>
            </w:pPr>
            <w:r>
              <w:t xml:space="preserve">Course Orientation </w:t>
            </w:r>
          </w:p>
        </w:tc>
      </w:tr>
      <w:tr w:rsidR="000709E1" w:rsidRPr="00624B0A" w:rsidTr="000709E1">
        <w:trPr>
          <w:trHeight w:val="2357"/>
        </w:trPr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DAILY throughout</w:t>
            </w:r>
          </w:p>
          <w:p w:rsidR="000709E1" w:rsidRPr="00624B0A" w:rsidRDefault="000709E1" w:rsidP="00BC689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entire rotation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Review patient interactions with preceptor</w:t>
            </w:r>
          </w:p>
          <w:p w:rsidR="000709E1" w:rsidRPr="00624B0A" w:rsidRDefault="000709E1" w:rsidP="00BC689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Document care provided for minimum of 2 new prescriptions and 2 refills per day in DAP format.</w:t>
            </w:r>
          </w:p>
          <w:p w:rsidR="000709E1" w:rsidRPr="00624B0A" w:rsidRDefault="000709E1" w:rsidP="00BC689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Counsel minimum 2 OTC pts/day</w:t>
            </w:r>
          </w:p>
          <w:p w:rsidR="000709E1" w:rsidRPr="00624B0A" w:rsidRDefault="000709E1" w:rsidP="00BC689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Complete Telephone interactions minimum of 5/day </w:t>
            </w:r>
          </w:p>
          <w:p w:rsidR="000709E1" w:rsidRPr="00624B0A" w:rsidRDefault="000709E1" w:rsidP="00BC689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Retrieve drug information </w:t>
            </w:r>
          </w:p>
          <w:p w:rsidR="000709E1" w:rsidRPr="003D1077" w:rsidRDefault="000709E1" w:rsidP="00BC689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3D1077">
              <w:rPr>
                <w:i/>
              </w:rPr>
              <w:t>Follow-up and document patient care</w:t>
            </w:r>
            <w:r w:rsidR="00BC689A">
              <w:rPr>
                <w:i/>
              </w:rPr>
              <w:t xml:space="preserve"> </w:t>
            </w:r>
          </w:p>
          <w:p w:rsidR="000709E1" w:rsidRPr="00624B0A" w:rsidRDefault="000709E1" w:rsidP="00BC689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Provide Chronic disease management for minimum of  12 patients starting week 2 </w:t>
            </w:r>
          </w:p>
          <w:p w:rsidR="000709E1" w:rsidRPr="00624B0A" w:rsidRDefault="000709E1" w:rsidP="00BC689A">
            <w:pPr>
              <w:spacing w:after="0" w:line="240" w:lineRule="auto"/>
              <w:rPr>
                <w:i/>
              </w:rPr>
            </w:pPr>
          </w:p>
        </w:tc>
      </w:tr>
      <w:tr w:rsidR="000709E1" w:rsidRPr="00624B0A" w:rsidTr="000709E1"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t xml:space="preserve">Week 1 </w:t>
            </w:r>
          </w:p>
          <w:p w:rsidR="000709E1" w:rsidRPr="00624B0A" w:rsidRDefault="000709E1" w:rsidP="00BC689A">
            <w:pPr>
              <w:spacing w:after="0" w:line="240" w:lineRule="auto"/>
            </w:pPr>
            <w:r>
              <w:t xml:space="preserve">Orientation </w:t>
            </w: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Daily Patient Care and Documentation </w:t>
            </w: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  <w:rPr>
                <w:i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Chronic Disease Management 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spacing w:after="0" w:line="240" w:lineRule="auto"/>
              <w:rPr>
                <w:b/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</w:pPr>
            <w:r>
              <w:t>Share self-assessment</w:t>
            </w:r>
          </w:p>
          <w:p w:rsidR="000709E1" w:rsidRPr="000709E1" w:rsidRDefault="000709E1" w:rsidP="00BC689A">
            <w:pPr>
              <w:spacing w:after="0" w:line="240" w:lineRule="auto"/>
            </w:pPr>
            <w:r>
              <w:t>Set up calendar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Determine DAP format and process for documentation in pharmacy computer software</w:t>
            </w:r>
          </w:p>
          <w:p w:rsidR="000709E1" w:rsidRPr="000709E1" w:rsidRDefault="000709E1" w:rsidP="00BC689A">
            <w:pPr>
              <w:spacing w:after="0" w:line="240" w:lineRule="auto"/>
            </w:pPr>
            <w:r>
              <w:rPr>
                <w:color w:val="0000FF"/>
              </w:rPr>
              <w:t>Assess and document 4 care plans daily using DAP format (2 new and 2 refill prescriptions)</w:t>
            </w:r>
          </w:p>
          <w:p w:rsidR="000709E1" w:rsidRPr="00624B0A" w:rsidRDefault="000709E1" w:rsidP="00BC689A">
            <w:pPr>
              <w:spacing w:after="0" w:line="240" w:lineRule="auto"/>
              <w:rPr>
                <w:i/>
                <w:color w:val="0000FF"/>
              </w:rPr>
            </w:pPr>
            <w:r>
              <w:t>Schedule first medication review with patient with diabetes in week #2.  Review patient care process and plan the assessment for the specific patient based on preliminary review of profile and back ground provided by preceptor.</w:t>
            </w:r>
          </w:p>
        </w:tc>
      </w:tr>
      <w:tr w:rsidR="000709E1" w:rsidRPr="00624B0A" w:rsidTr="000709E1">
        <w:trPr>
          <w:trHeight w:val="2708"/>
        </w:trPr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t>Week 2</w:t>
            </w:r>
          </w:p>
          <w:p w:rsidR="000709E1" w:rsidRDefault="000709E1" w:rsidP="00BC689A">
            <w:p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DAILY patient care and documentation </w:t>
            </w:r>
          </w:p>
          <w:p w:rsidR="000709E1" w:rsidRDefault="000709E1" w:rsidP="00BC689A">
            <w:pPr>
              <w:spacing w:after="0" w:line="240" w:lineRule="auto"/>
              <w:rPr>
                <w:b/>
                <w:color w:val="0000FF"/>
              </w:rPr>
            </w:pPr>
          </w:p>
          <w:p w:rsidR="000709E1" w:rsidRDefault="000709E1" w:rsidP="00BC689A">
            <w:pPr>
              <w:spacing w:after="0" w:line="240" w:lineRule="auto"/>
              <w:rPr>
                <w:b/>
                <w:color w:val="0000FF"/>
              </w:rPr>
            </w:pPr>
          </w:p>
          <w:p w:rsidR="000709E1" w:rsidRDefault="000709E1" w:rsidP="00BC689A">
            <w:pPr>
              <w:spacing w:after="0" w:line="240" w:lineRule="auto"/>
              <w:rPr>
                <w:b/>
                <w:color w:val="0000FF"/>
              </w:rPr>
            </w:pPr>
          </w:p>
          <w:p w:rsidR="000709E1" w:rsidRPr="008B745F" w:rsidRDefault="000709E1" w:rsidP="00BC689A">
            <w:pPr>
              <w:spacing w:after="0" w:line="240" w:lineRule="auto"/>
              <w:rPr>
                <w:b/>
              </w:rPr>
            </w:pPr>
            <w:r w:rsidRPr="008B745F">
              <w:rPr>
                <w:b/>
              </w:rPr>
              <w:t xml:space="preserve">Chronic Disease Management </w:t>
            </w: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 xml:space="preserve"> 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By 5:00PMTuesday</w:t>
            </w:r>
            <w:r w:rsidRPr="00624B0A">
              <w:rPr>
                <w:b/>
                <w:color w:val="0000FF"/>
              </w:rPr>
              <w:t xml:space="preserve"> of Week 2 provide preceptor, a written and an electronic copy of one DAP for formal evaluation by your preceptor.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 w:rsidRPr="00624B0A">
              <w:rPr>
                <w:color w:val="0000FF"/>
              </w:rPr>
              <w:t>(Ensure patient is not identifiable from your documentation)</w:t>
            </w:r>
          </w:p>
          <w:p w:rsidR="000709E1" w:rsidRPr="00624B0A" w:rsidRDefault="000709E1" w:rsidP="00BC689A">
            <w:pPr>
              <w:spacing w:after="0" w:line="240" w:lineRule="auto"/>
              <w:rPr>
                <w:b/>
                <w:color w:val="0000FF"/>
              </w:rPr>
            </w:pPr>
            <w:r>
              <w:rPr>
                <w:color w:val="0000FF"/>
              </w:rPr>
              <w:t xml:space="preserve">Continue to document care for patients (2 new Rx and 2 refills </w:t>
            </w:r>
            <w:proofErr w:type="gramStart"/>
            <w:r>
              <w:rPr>
                <w:color w:val="0000FF"/>
              </w:rPr>
              <w:t>daily )</w:t>
            </w:r>
            <w:proofErr w:type="gramEnd"/>
            <w:r>
              <w:rPr>
                <w:color w:val="0000FF"/>
              </w:rPr>
              <w:t xml:space="preserve"> using DAP format. </w:t>
            </w:r>
            <w:r>
              <w:rPr>
                <w:b/>
                <w:color w:val="0000FF"/>
              </w:rPr>
              <w:t xml:space="preserve"> </w:t>
            </w:r>
          </w:p>
          <w:p w:rsidR="000709E1" w:rsidRPr="00624B0A" w:rsidRDefault="000709E1" w:rsidP="00BC689A">
            <w:pPr>
              <w:spacing w:after="0" w:line="240" w:lineRule="auto"/>
            </w:pPr>
            <w:r w:rsidRPr="00624B0A">
              <w:t>Implement ass</w:t>
            </w:r>
            <w:r>
              <w:t>essment for Diabetes patient  (#1)</w:t>
            </w:r>
          </w:p>
          <w:p w:rsidR="000709E1" w:rsidRPr="00624B0A" w:rsidRDefault="000709E1" w:rsidP="00BC689A">
            <w:pPr>
              <w:spacing w:after="0" w:line="240" w:lineRule="auto"/>
            </w:pPr>
            <w:r>
              <w:t xml:space="preserve">Document patient database and care plan </w:t>
            </w:r>
            <w:r w:rsidRPr="00624B0A">
              <w:t xml:space="preserve">for diabetes patient (use format </w:t>
            </w:r>
            <w:r>
              <w:t xml:space="preserve">agreed to by site </w:t>
            </w:r>
            <w:r w:rsidRPr="00624B0A">
              <w:t>for documenting care plans)</w:t>
            </w:r>
          </w:p>
          <w:p w:rsidR="000709E1" w:rsidRPr="00624B0A" w:rsidRDefault="000709E1" w:rsidP="00BC689A">
            <w:pPr>
              <w:spacing w:after="0" w:line="240" w:lineRule="auto"/>
            </w:pPr>
            <w:r w:rsidRPr="00624B0A">
              <w:t xml:space="preserve">Schedule additional medication reviews (patients #2 -12) </w:t>
            </w:r>
          </w:p>
        </w:tc>
      </w:tr>
      <w:tr w:rsidR="000709E1" w:rsidRPr="00624B0A" w:rsidTr="000709E1">
        <w:trPr>
          <w:trHeight w:val="2150"/>
        </w:trPr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t>Week 3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Daily patient care and documentation</w:t>
            </w:r>
          </w:p>
          <w:p w:rsidR="000709E1" w:rsidRPr="00624B0A" w:rsidRDefault="000709E1" w:rsidP="00BC689A">
            <w:pPr>
              <w:spacing w:after="0" w:line="240" w:lineRule="auto"/>
            </w:pPr>
            <w:r>
              <w:t xml:space="preserve">Chronic Disease Management </w:t>
            </w:r>
          </w:p>
        </w:tc>
        <w:tc>
          <w:tcPr>
            <w:tcW w:w="3910" w:type="pct"/>
          </w:tcPr>
          <w:p w:rsidR="000709E1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Document care on 2 new Rx and 2 refills daily (minimum) using DAP format. 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</w:pPr>
            <w:r>
              <w:t>Patient Medication Review #2</w:t>
            </w:r>
            <w:proofErr w:type="gramStart"/>
            <w:r>
              <w:t>,3,4</w:t>
            </w:r>
            <w:proofErr w:type="gramEnd"/>
            <w:r>
              <w:t xml:space="preserve"> (Reminder – minimum is 12 patients - 3 are to be diabetes, 3 hypertension and 6 from 2 other chronic disease states of choice.) </w:t>
            </w:r>
            <w:proofErr w:type="gramStart"/>
            <w:r w:rsidRPr="00624B0A">
              <w:rPr>
                <w:b/>
              </w:rPr>
              <w:t>Document  care</w:t>
            </w:r>
            <w:proofErr w:type="gramEnd"/>
            <w:r w:rsidRPr="00624B0A">
              <w:rPr>
                <w:b/>
              </w:rPr>
              <w:t xml:space="preserve"> plans for each patient </w:t>
            </w:r>
            <w:r>
              <w:rPr>
                <w:b/>
              </w:rPr>
              <w:t>in pharmacy software or alternate.</w:t>
            </w:r>
            <w:r w:rsidRPr="00624B0A">
              <w:rPr>
                <w:b/>
              </w:rPr>
              <w:t xml:space="preserve"> </w:t>
            </w:r>
          </w:p>
          <w:p w:rsidR="000709E1" w:rsidRPr="00624B0A" w:rsidRDefault="000709E1" w:rsidP="00BC689A">
            <w:pPr>
              <w:spacing w:after="0" w:line="240" w:lineRule="auto"/>
            </w:pPr>
            <w:r w:rsidRPr="00624B0A">
              <w:t xml:space="preserve">Select 2 patients to prepare and post comprehensive care plans 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</w:tc>
      </w:tr>
      <w:tr w:rsidR="000709E1" w:rsidRPr="00624B0A" w:rsidTr="000709E1">
        <w:trPr>
          <w:trHeight w:val="1125"/>
        </w:trPr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lastRenderedPageBreak/>
              <w:t xml:space="preserve">Week 4 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Daily patient care and documentation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</w:pPr>
            <w:r>
              <w:t>Chronic Disease Management</w:t>
            </w:r>
          </w:p>
        </w:tc>
        <w:tc>
          <w:tcPr>
            <w:tcW w:w="3910" w:type="pct"/>
          </w:tcPr>
          <w:p w:rsidR="000709E1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Continue to Document care on 2 new Rx and 2 refills daily (minimum) using DAP format.</w:t>
            </w:r>
          </w:p>
          <w:p w:rsidR="000709E1" w:rsidRPr="000709E1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Physician visits started </w:t>
            </w:r>
          </w:p>
          <w:p w:rsidR="000709E1" w:rsidRPr="000709E1" w:rsidRDefault="000709E1" w:rsidP="00BC689A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Discuss ideas around Health and Wellness promotion and practice enhancement projects.</w:t>
            </w:r>
          </w:p>
          <w:p w:rsidR="000709E1" w:rsidRPr="00624B0A" w:rsidRDefault="000709E1" w:rsidP="00BC689A">
            <w:pPr>
              <w:spacing w:after="0" w:line="240" w:lineRule="auto"/>
            </w:pPr>
            <w:r>
              <w:t xml:space="preserve">Patient assessment # 5,6,7,8 and documentation of care plans </w:t>
            </w:r>
          </w:p>
          <w:p w:rsidR="000709E1" w:rsidRPr="00624B0A" w:rsidRDefault="000709E1" w:rsidP="00BC689A">
            <w:p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</w:rPr>
              <w:t xml:space="preserve">Post 2 comprehensive care plans on </w:t>
            </w:r>
            <w:proofErr w:type="spellStart"/>
            <w:r>
              <w:rPr>
                <w:b/>
              </w:rPr>
              <w:t>Eclass</w:t>
            </w:r>
            <w:proofErr w:type="spellEnd"/>
            <w:r>
              <w:rPr>
                <w:b/>
              </w:rPr>
              <w:t xml:space="preserve"> and provide paper and electronic copy to </w:t>
            </w:r>
            <w:proofErr w:type="gramStart"/>
            <w:r>
              <w:rPr>
                <w:b/>
              </w:rPr>
              <w:t>preceptor</w:t>
            </w:r>
            <w:r>
              <w:rPr>
                <w:b/>
                <w:color w:val="0000FF"/>
              </w:rPr>
              <w:t xml:space="preserve">  </w:t>
            </w:r>
            <w:r>
              <w:rPr>
                <w:b/>
              </w:rPr>
              <w:t>by</w:t>
            </w:r>
            <w:proofErr w:type="gramEnd"/>
            <w:r>
              <w:rPr>
                <w:b/>
              </w:rPr>
              <w:t xml:space="preserve"> 4PM </w:t>
            </w:r>
            <w:r w:rsidRPr="003D1077">
              <w:rPr>
                <w:b/>
              </w:rPr>
              <w:t xml:space="preserve"> on Thursday of week </w:t>
            </w:r>
            <w:r>
              <w:rPr>
                <w:b/>
              </w:rPr>
              <w:t>FOUR.</w:t>
            </w:r>
          </w:p>
        </w:tc>
      </w:tr>
      <w:tr w:rsidR="000709E1" w:rsidRPr="00624B0A" w:rsidTr="000709E1"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t xml:space="preserve">Week 5 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Daily patient care and documentation</w:t>
            </w: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</w:pPr>
            <w:r>
              <w:t>Chronic Disease Management</w:t>
            </w:r>
          </w:p>
          <w:p w:rsidR="000709E1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</w:pPr>
            <w:r>
              <w:t xml:space="preserve">Midpoint Performance Assessment 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Assess and document care on 2 new Rx and 2 refills daily (minimum) using DAP format. 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Physician visits </w:t>
            </w:r>
          </w:p>
          <w:p w:rsidR="000709E1" w:rsidRPr="00624B0A" w:rsidRDefault="000709E1" w:rsidP="00BC689A">
            <w:pPr>
              <w:spacing w:after="0" w:line="240" w:lineRule="auto"/>
            </w:pPr>
            <w:r>
              <w:t xml:space="preserve">Patient assessment # 9, 10, 11,12 and documentation of care plans 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t xml:space="preserve">Midpoint Performance Assessment - </w:t>
            </w:r>
          </w:p>
        </w:tc>
      </w:tr>
      <w:tr w:rsidR="000709E1" w:rsidRPr="00624B0A" w:rsidTr="000709E1">
        <w:trPr>
          <w:trHeight w:val="2249"/>
        </w:trPr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t>Week 6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Daily patient care and documentation</w:t>
            </w: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</w:pPr>
            <w:r>
              <w:t>Chronic Disease Management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Document care on 2 new Rx and 2 refills daily using DAP format 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Physician visits </w:t>
            </w:r>
          </w:p>
          <w:p w:rsidR="000709E1" w:rsidRPr="00624B0A" w:rsidRDefault="000709E1" w:rsidP="00BC689A">
            <w:pPr>
              <w:spacing w:after="0" w:line="240" w:lineRule="auto"/>
              <w:jc w:val="center"/>
            </w:pPr>
          </w:p>
          <w:p w:rsidR="000709E1" w:rsidRPr="000709E1" w:rsidRDefault="000709E1" w:rsidP="00BC689A">
            <w:pPr>
              <w:spacing w:after="0" w:line="240" w:lineRule="auto"/>
            </w:pPr>
            <w:r w:rsidRPr="00624B0A">
              <w:t xml:space="preserve">Continue with Follow-up for medication </w:t>
            </w:r>
            <w:r>
              <w:t xml:space="preserve">review patients and document outcomes </w:t>
            </w:r>
          </w:p>
          <w:p w:rsidR="000709E1" w:rsidRPr="000709E1" w:rsidRDefault="000709E1" w:rsidP="00BC6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  2 comprehensive care plans on </w:t>
            </w:r>
            <w:proofErr w:type="spellStart"/>
            <w:r>
              <w:rPr>
                <w:b/>
                <w:sz w:val="24"/>
                <w:szCs w:val="24"/>
              </w:rPr>
              <w:t>Eclass</w:t>
            </w:r>
            <w:proofErr w:type="spellEnd"/>
            <w:r>
              <w:rPr>
                <w:b/>
                <w:sz w:val="24"/>
                <w:szCs w:val="24"/>
              </w:rPr>
              <w:t xml:space="preserve"> and provide copy electronically for preceptor by 4p</w:t>
            </w:r>
            <w:r w:rsidRPr="00624B0A">
              <w:rPr>
                <w:b/>
                <w:sz w:val="24"/>
                <w:szCs w:val="24"/>
              </w:rPr>
              <w:t>m on Thursday Week 6</w:t>
            </w:r>
          </w:p>
        </w:tc>
      </w:tr>
      <w:tr w:rsidR="000709E1" w:rsidRPr="00624B0A" w:rsidTr="000709E1">
        <w:trPr>
          <w:trHeight w:val="1664"/>
        </w:trPr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t>Week 7</w:t>
            </w:r>
          </w:p>
          <w:p w:rsidR="000709E1" w:rsidRPr="000709E1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Daily patient care and documentation</w:t>
            </w:r>
          </w:p>
          <w:p w:rsidR="000709E1" w:rsidRPr="00624B0A" w:rsidRDefault="000709E1" w:rsidP="00BC689A">
            <w:pPr>
              <w:spacing w:after="0" w:line="240" w:lineRule="auto"/>
            </w:pPr>
            <w:r>
              <w:t>Chronic Disease Management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Assess and document care on 2 new Rx and 2 refills daily using DAP format.</w:t>
            </w:r>
          </w:p>
          <w:p w:rsidR="000709E1" w:rsidRDefault="000709E1" w:rsidP="00BC689A">
            <w:pPr>
              <w:spacing w:after="0" w:line="240" w:lineRule="auto"/>
            </w:pPr>
          </w:p>
          <w:p w:rsidR="000709E1" w:rsidRPr="000709E1" w:rsidRDefault="000709E1" w:rsidP="00BC689A">
            <w:pPr>
              <w:spacing w:after="0" w:line="240" w:lineRule="auto"/>
            </w:pPr>
            <w:r>
              <w:t>Follow-up with patients (#1-12) and document outcomes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Ensure  Patient</w:t>
            </w:r>
            <w:proofErr w:type="gramEnd"/>
            <w:r>
              <w:rPr>
                <w:color w:val="0000FF"/>
              </w:rPr>
              <w:t xml:space="preserve"> Safety assignment has been started .</w:t>
            </w:r>
          </w:p>
        </w:tc>
      </w:tr>
      <w:tr w:rsidR="000709E1" w:rsidRPr="00624B0A" w:rsidTr="000709E1">
        <w:trPr>
          <w:trHeight w:val="1700"/>
        </w:trPr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t xml:space="preserve">Week 8 </w:t>
            </w:r>
          </w:p>
          <w:p w:rsidR="000709E1" w:rsidRPr="008B745F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Daily patient care and documentation</w:t>
            </w: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</w:pPr>
            <w:r>
              <w:t>Chronic Disease Management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Assess and document care on 2 new Rx and 2 refills daily (minimum) using DAP format.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rFonts w:eastAsia="Times New Roman" w:cs="Calibri"/>
                <w:color w:val="0000FF"/>
              </w:rPr>
              <w:t>A minimum of one community presentation/health promotion activity/clinic day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Physician visits (minimum 4 x  ½ day visits)</w:t>
            </w:r>
          </w:p>
          <w:p w:rsidR="000709E1" w:rsidRPr="000709E1" w:rsidRDefault="000709E1" w:rsidP="00BC689A">
            <w:pPr>
              <w:spacing w:after="0" w:line="240" w:lineRule="auto"/>
            </w:pPr>
            <w:r>
              <w:t>Follow-up with patients (#1-12) and document outcomes</w:t>
            </w:r>
          </w:p>
        </w:tc>
      </w:tr>
      <w:tr w:rsidR="000709E1" w:rsidRPr="00624B0A" w:rsidTr="000709E1"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>
              <w:t xml:space="preserve">Week 9 </w:t>
            </w:r>
          </w:p>
          <w:p w:rsidR="000709E1" w:rsidRPr="000709E1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Daily patient care and documentation</w:t>
            </w:r>
          </w:p>
          <w:p w:rsidR="000709E1" w:rsidRPr="00624B0A" w:rsidRDefault="000709E1" w:rsidP="00BC689A">
            <w:pPr>
              <w:spacing w:after="0" w:line="240" w:lineRule="auto"/>
            </w:pPr>
            <w:r>
              <w:t>Chronic Disease Management</w:t>
            </w:r>
          </w:p>
        </w:tc>
        <w:tc>
          <w:tcPr>
            <w:tcW w:w="3910" w:type="pct"/>
          </w:tcPr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Document care on 2 new Rx and 2 refills daily (minimum) using DAP  </w:t>
            </w:r>
          </w:p>
          <w:p w:rsidR="000709E1" w:rsidRPr="00624B0A" w:rsidRDefault="000709E1" w:rsidP="00BC689A">
            <w:pPr>
              <w:spacing w:after="0" w:line="240" w:lineRule="auto"/>
            </w:pPr>
          </w:p>
          <w:p w:rsidR="000709E1" w:rsidRPr="00624B0A" w:rsidRDefault="000709E1" w:rsidP="00BC689A">
            <w:pPr>
              <w:spacing w:after="0" w:line="240" w:lineRule="auto"/>
            </w:pPr>
            <w:r>
              <w:t xml:space="preserve">Follow-up with patients (#1-12) and document outcomes </w:t>
            </w:r>
          </w:p>
          <w:p w:rsidR="000709E1" w:rsidRPr="00624B0A" w:rsidRDefault="000709E1" w:rsidP="00BC689A">
            <w:pPr>
              <w:spacing w:after="0" w:line="240" w:lineRule="auto"/>
              <w:rPr>
                <w:color w:val="0000FF"/>
              </w:rPr>
            </w:pPr>
          </w:p>
        </w:tc>
      </w:tr>
      <w:tr w:rsidR="000709E1" w:rsidRPr="003D1077" w:rsidTr="000709E1">
        <w:tc>
          <w:tcPr>
            <w:tcW w:w="1090" w:type="pct"/>
          </w:tcPr>
          <w:p w:rsidR="000709E1" w:rsidRPr="00624B0A" w:rsidRDefault="000709E1" w:rsidP="00BC689A">
            <w:pPr>
              <w:spacing w:after="0" w:line="240" w:lineRule="auto"/>
            </w:pPr>
            <w:r w:rsidRPr="00624B0A">
              <w:t>Week 10 (or 8)</w:t>
            </w:r>
          </w:p>
        </w:tc>
        <w:tc>
          <w:tcPr>
            <w:tcW w:w="3910" w:type="pct"/>
          </w:tcPr>
          <w:p w:rsidR="000709E1" w:rsidRPr="003D1077" w:rsidRDefault="000709E1" w:rsidP="00BC689A">
            <w:pPr>
              <w:spacing w:after="0" w:line="240" w:lineRule="auto"/>
              <w:rPr>
                <w:b/>
              </w:rPr>
            </w:pPr>
            <w:r w:rsidRPr="003D1077">
              <w:rPr>
                <w:b/>
              </w:rPr>
              <w:t xml:space="preserve">Final portfolio to be completed and </w:t>
            </w:r>
            <w:proofErr w:type="gramStart"/>
            <w:r w:rsidRPr="003D1077">
              <w:rPr>
                <w:b/>
              </w:rPr>
              <w:t>submitted  to</w:t>
            </w:r>
            <w:proofErr w:type="gramEnd"/>
            <w:r w:rsidRPr="003D1077">
              <w:rPr>
                <w:b/>
              </w:rPr>
              <w:t xml:space="preserve"> Ann Thompson  within 1 week of rotation completion.</w:t>
            </w:r>
          </w:p>
        </w:tc>
      </w:tr>
    </w:tbl>
    <w:p w:rsidR="00941B31" w:rsidRDefault="00941B31" w:rsidP="000709E1"/>
    <w:sectPr w:rsidR="00941B31" w:rsidSect="00941B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9A" w:rsidRDefault="00BC689A" w:rsidP="000709E1">
      <w:pPr>
        <w:spacing w:after="0" w:line="240" w:lineRule="auto"/>
      </w:pPr>
      <w:r>
        <w:separator/>
      </w:r>
    </w:p>
  </w:endnote>
  <w:endnote w:type="continuationSeparator" w:id="0">
    <w:p w:rsidR="00BC689A" w:rsidRDefault="00BC689A" w:rsidP="0007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9A" w:rsidRDefault="00BC689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9A" w:rsidRDefault="00BC689A" w:rsidP="000709E1">
      <w:pPr>
        <w:spacing w:after="0" w:line="240" w:lineRule="auto"/>
      </w:pPr>
      <w:r>
        <w:separator/>
      </w:r>
    </w:p>
  </w:footnote>
  <w:footnote w:type="continuationSeparator" w:id="0">
    <w:p w:rsidR="00BC689A" w:rsidRDefault="00BC689A" w:rsidP="0007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22A"/>
    <w:multiLevelType w:val="hybridMultilevel"/>
    <w:tmpl w:val="71868D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9E1"/>
    <w:rsid w:val="000709E1"/>
    <w:rsid w:val="00141289"/>
    <w:rsid w:val="00176841"/>
    <w:rsid w:val="00611AF7"/>
    <w:rsid w:val="006510F9"/>
    <w:rsid w:val="00810AE1"/>
    <w:rsid w:val="00814796"/>
    <w:rsid w:val="00941B31"/>
    <w:rsid w:val="00B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9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9E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A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A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C.Cox</dc:creator>
  <cp:lastModifiedBy>C.Cox</cp:lastModifiedBy>
  <cp:revision>4</cp:revision>
  <cp:lastPrinted>2011-01-05T00:59:00Z</cp:lastPrinted>
  <dcterms:created xsi:type="dcterms:W3CDTF">2011-01-05T00:43:00Z</dcterms:created>
  <dcterms:modified xsi:type="dcterms:W3CDTF">2011-01-05T01:12:00Z</dcterms:modified>
</cp:coreProperties>
</file>